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F97A5" w14:textId="75AAC5AC" w:rsidR="008208A5" w:rsidRPr="005C2973" w:rsidRDefault="008208A5">
      <w:pPr>
        <w:rPr>
          <w:sz w:val="2"/>
          <w:szCs w:val="2"/>
        </w:rPr>
      </w:pPr>
    </w:p>
    <w:tbl>
      <w:tblPr>
        <w:tblW w:w="10400" w:type="dxa"/>
        <w:tblInd w:w="-714" w:type="dxa"/>
        <w:tblLook w:val="01E0" w:firstRow="1" w:lastRow="1" w:firstColumn="1" w:lastColumn="1" w:noHBand="0" w:noVBand="0"/>
      </w:tblPr>
      <w:tblGrid>
        <w:gridCol w:w="4588"/>
        <w:gridCol w:w="5812"/>
      </w:tblGrid>
      <w:tr w:rsidR="008208A5" w:rsidRPr="005C2973" w14:paraId="2323E407" w14:textId="77777777" w:rsidTr="00D6350C">
        <w:trPr>
          <w:trHeight w:val="1261"/>
        </w:trPr>
        <w:tc>
          <w:tcPr>
            <w:tcW w:w="4588" w:type="dxa"/>
            <w:shd w:val="clear" w:color="auto" w:fill="auto"/>
          </w:tcPr>
          <w:p w14:paraId="66694678" w14:textId="77777777" w:rsidR="008208A5" w:rsidRPr="005C2973" w:rsidRDefault="008208A5" w:rsidP="00380028">
            <w:pPr>
              <w:pStyle w:val="BodyText2"/>
              <w:jc w:val="center"/>
              <w:rPr>
                <w:rFonts w:ascii="Times New Roman" w:hAnsi="Times New Roman"/>
                <w:b/>
                <w:bCs/>
                <w:sz w:val="26"/>
                <w:szCs w:val="26"/>
              </w:rPr>
            </w:pPr>
            <w:r w:rsidRPr="005C2973">
              <w:rPr>
                <w:rFonts w:ascii="Times New Roman" w:hAnsi="Times New Roman"/>
                <w:b/>
                <w:bCs/>
                <w:sz w:val="26"/>
                <w:szCs w:val="26"/>
              </w:rPr>
              <w:t xml:space="preserve">ỦY BAN NHÂN DÂN </w:t>
            </w:r>
          </w:p>
          <w:p w14:paraId="6FC145E7" w14:textId="2F31D93F" w:rsidR="008208A5" w:rsidRDefault="008208A5" w:rsidP="00380028">
            <w:pPr>
              <w:pStyle w:val="BodyText2"/>
              <w:jc w:val="center"/>
              <w:rPr>
                <w:rFonts w:ascii="Times New Roman" w:hAnsi="Times New Roman"/>
                <w:b/>
                <w:bCs/>
                <w:sz w:val="26"/>
                <w:szCs w:val="26"/>
              </w:rPr>
            </w:pPr>
            <w:r w:rsidRPr="005C2973">
              <w:rPr>
                <w:rFonts w:ascii="Times New Roman" w:hAnsi="Times New Roman"/>
                <w:b/>
                <w:bCs/>
                <w:sz w:val="26"/>
                <w:szCs w:val="26"/>
              </w:rPr>
              <w:t>HUYỆN BÌNH CHÁNH</w:t>
            </w:r>
          </w:p>
          <w:p w14:paraId="6D32217B" w14:textId="1FA37D65" w:rsidR="00D6350C" w:rsidRPr="00D6350C" w:rsidRDefault="00D6350C" w:rsidP="00380028">
            <w:pPr>
              <w:pStyle w:val="BodyText2"/>
              <w:jc w:val="center"/>
              <w:rPr>
                <w:rFonts w:ascii="Times New Roman" w:hAnsi="Times New Roman"/>
                <w:szCs w:val="28"/>
              </w:rPr>
            </w:pPr>
            <w:r w:rsidRPr="00D6350C">
              <w:rPr>
                <w:rFonts w:ascii="Times New Roman" w:hAnsi="Times New Roman"/>
                <w:b/>
                <w:bCs/>
                <w:szCs w:val="28"/>
              </w:rPr>
              <w:t>PHÒNG GIÁO DỤC VÀ ĐÀO TẠO</w:t>
            </w:r>
          </w:p>
          <w:p w14:paraId="64A3A6BA" w14:textId="26680B46" w:rsidR="008208A5" w:rsidRPr="005C2973" w:rsidRDefault="00D6350C" w:rsidP="00380028">
            <w:pPr>
              <w:pStyle w:val="BodyText2"/>
              <w:jc w:val="center"/>
              <w:rPr>
                <w:rFonts w:ascii="Times New Roman" w:hAnsi="Times New Roman"/>
                <w:sz w:val="26"/>
                <w:szCs w:val="26"/>
              </w:rPr>
            </w:pPr>
            <w:r w:rsidRPr="005C2973">
              <w:rPr>
                <w:rFonts w:ascii="Times New Roman" w:hAnsi="Times New Roman"/>
                <w:noProof/>
                <w:sz w:val="26"/>
                <w:szCs w:val="26"/>
              </w:rPr>
              <mc:AlternateContent>
                <mc:Choice Requires="wps">
                  <w:drawing>
                    <wp:anchor distT="0" distB="0" distL="114300" distR="114300" simplePos="0" relativeHeight="251658752" behindDoc="0" locked="0" layoutInCell="1" allowOverlap="1" wp14:anchorId="3A03D83A" wp14:editId="120334AA">
                      <wp:simplePos x="0" y="0"/>
                      <wp:positionH relativeFrom="column">
                        <wp:posOffset>1026160</wp:posOffset>
                      </wp:positionH>
                      <wp:positionV relativeFrom="paragraph">
                        <wp:posOffset>34290</wp:posOffset>
                      </wp:positionV>
                      <wp:extent cx="808990" cy="0"/>
                      <wp:effectExtent l="0" t="0" r="2921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F69B3"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2.7pt" to="1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"/>
                  </w:pict>
                </mc:Fallback>
              </mc:AlternateContent>
            </w:r>
          </w:p>
          <w:p w14:paraId="7540187D" w14:textId="07A49669" w:rsidR="008208A5" w:rsidRPr="005C2973" w:rsidRDefault="008208A5" w:rsidP="00380028">
            <w:pPr>
              <w:pStyle w:val="BodyText2"/>
              <w:jc w:val="center"/>
              <w:rPr>
                <w:rFonts w:ascii="Times New Roman" w:hAnsi="Times New Roman"/>
                <w:sz w:val="26"/>
                <w:szCs w:val="26"/>
              </w:rPr>
            </w:pPr>
            <w:r w:rsidRPr="005C2973">
              <w:rPr>
                <w:rFonts w:ascii="Times New Roman" w:hAnsi="Times New Roman"/>
                <w:sz w:val="26"/>
                <w:szCs w:val="26"/>
              </w:rPr>
              <w:t xml:space="preserve">Số:          </w:t>
            </w:r>
            <w:r w:rsidR="00765FFF">
              <w:rPr>
                <w:rFonts w:ascii="Times New Roman" w:hAnsi="Times New Roman"/>
                <w:sz w:val="26"/>
                <w:szCs w:val="26"/>
              </w:rPr>
              <w:t xml:space="preserve">   </w:t>
            </w:r>
            <w:r w:rsidRPr="005C2973">
              <w:rPr>
                <w:rFonts w:ascii="Times New Roman" w:hAnsi="Times New Roman"/>
                <w:sz w:val="26"/>
                <w:szCs w:val="26"/>
              </w:rPr>
              <w:t>/</w:t>
            </w:r>
            <w:r w:rsidR="00D6350C">
              <w:rPr>
                <w:rFonts w:ascii="Times New Roman" w:hAnsi="Times New Roman"/>
                <w:sz w:val="26"/>
                <w:szCs w:val="26"/>
              </w:rPr>
              <w:t>GDĐT</w:t>
            </w:r>
          </w:p>
        </w:tc>
        <w:tc>
          <w:tcPr>
            <w:tcW w:w="5812" w:type="dxa"/>
            <w:shd w:val="clear" w:color="auto" w:fill="auto"/>
          </w:tcPr>
          <w:p w14:paraId="36F87B55" w14:textId="77777777" w:rsidR="008208A5" w:rsidRPr="005C2973" w:rsidRDefault="008208A5" w:rsidP="00B01403">
            <w:pPr>
              <w:pStyle w:val="BodyText2"/>
              <w:ind w:left="-104" w:right="-108" w:hanging="14"/>
              <w:jc w:val="center"/>
              <w:rPr>
                <w:rFonts w:ascii="Times New Roman" w:hAnsi="Times New Roman"/>
                <w:b/>
                <w:bCs/>
                <w:sz w:val="26"/>
                <w:szCs w:val="26"/>
              </w:rPr>
            </w:pPr>
            <w:r w:rsidRPr="005C2973">
              <w:rPr>
                <w:rFonts w:ascii="Times New Roman" w:hAnsi="Times New Roman"/>
                <w:b/>
                <w:bCs/>
                <w:sz w:val="26"/>
                <w:szCs w:val="26"/>
              </w:rPr>
              <w:t>CỘNG HÒA XÃ HỘI CHỦ NGHĨA VIỆT NAM</w:t>
            </w:r>
          </w:p>
          <w:p w14:paraId="75A03289" w14:textId="77777777" w:rsidR="008208A5" w:rsidRPr="00B01403" w:rsidRDefault="008208A5" w:rsidP="00B01403">
            <w:pPr>
              <w:pStyle w:val="BodyText2"/>
              <w:ind w:left="-104" w:right="-108" w:hanging="14"/>
              <w:jc w:val="center"/>
              <w:rPr>
                <w:rFonts w:ascii="Times New Roman" w:hAnsi="Times New Roman"/>
                <w:b/>
                <w:bCs/>
                <w:szCs w:val="28"/>
              </w:rPr>
            </w:pPr>
            <w:r w:rsidRPr="00B01403">
              <w:rPr>
                <w:rFonts w:ascii="Times New Roman" w:hAnsi="Times New Roman"/>
                <w:b/>
                <w:bCs/>
                <w:szCs w:val="28"/>
              </w:rPr>
              <w:t>Độc lập - Tự do - Hạnh phúc</w:t>
            </w:r>
          </w:p>
          <w:p w14:paraId="1DBF96A0" w14:textId="04251DFA" w:rsidR="008208A5" w:rsidRPr="005C2973" w:rsidRDefault="0073150B" w:rsidP="00B01403">
            <w:pPr>
              <w:pStyle w:val="BodyText2"/>
              <w:ind w:right="-108" w:firstLine="492"/>
              <w:jc w:val="center"/>
              <w:rPr>
                <w:rFonts w:ascii="Times New Roman" w:hAnsi="Times New Roman"/>
                <w:sz w:val="26"/>
                <w:szCs w:val="26"/>
              </w:rPr>
            </w:pPr>
            <w:r w:rsidRPr="005C2973">
              <w:rPr>
                <w:rFonts w:ascii="Times New Roman" w:hAnsi="Times New Roman"/>
                <w:noProof/>
                <w:sz w:val="26"/>
                <w:szCs w:val="26"/>
              </w:rPr>
              <mc:AlternateContent>
                <mc:Choice Requires="wps">
                  <w:drawing>
                    <wp:anchor distT="0" distB="0" distL="114300" distR="114300" simplePos="0" relativeHeight="251659776" behindDoc="0" locked="0" layoutInCell="1" allowOverlap="1" wp14:anchorId="2E1E4BC9" wp14:editId="7975B03D">
                      <wp:simplePos x="0" y="0"/>
                      <wp:positionH relativeFrom="column">
                        <wp:posOffset>728508</wp:posOffset>
                      </wp:positionH>
                      <wp:positionV relativeFrom="paragraph">
                        <wp:posOffset>3175</wp:posOffset>
                      </wp:positionV>
                      <wp:extent cx="2063469" cy="0"/>
                      <wp:effectExtent l="0" t="0" r="1333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2B56C"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25pt" to="21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G1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"/>
                  </w:pict>
                </mc:Fallback>
              </mc:AlternateContent>
            </w:r>
          </w:p>
          <w:p w14:paraId="5A023E7B" w14:textId="0A3D8D55" w:rsidR="008208A5" w:rsidRPr="005C2973" w:rsidRDefault="008208A5" w:rsidP="000A3AEE">
            <w:pPr>
              <w:pStyle w:val="BodyText2"/>
              <w:ind w:right="34"/>
              <w:jc w:val="center"/>
              <w:rPr>
                <w:rFonts w:ascii="Times New Roman" w:hAnsi="Times New Roman"/>
                <w:sz w:val="26"/>
                <w:szCs w:val="26"/>
              </w:rPr>
            </w:pPr>
            <w:r w:rsidRPr="005C2973">
              <w:rPr>
                <w:rFonts w:ascii="Times New Roman" w:hAnsi="Times New Roman"/>
                <w:i/>
                <w:iCs/>
                <w:sz w:val="26"/>
                <w:szCs w:val="26"/>
              </w:rPr>
              <w:t xml:space="preserve">Bình Chánh, ngày        tháng </w:t>
            </w:r>
            <w:r w:rsidR="000A3AEE">
              <w:rPr>
                <w:rFonts w:ascii="Times New Roman" w:hAnsi="Times New Roman"/>
                <w:i/>
                <w:iCs/>
                <w:sz w:val="26"/>
                <w:szCs w:val="26"/>
              </w:rPr>
              <w:t>6</w:t>
            </w:r>
            <w:r w:rsidRPr="005C2973">
              <w:rPr>
                <w:rFonts w:ascii="Times New Roman" w:hAnsi="Times New Roman"/>
                <w:i/>
                <w:iCs/>
                <w:sz w:val="26"/>
                <w:szCs w:val="26"/>
              </w:rPr>
              <w:t xml:space="preserve"> năm 20</w:t>
            </w:r>
            <w:r w:rsidR="0031648D">
              <w:rPr>
                <w:rFonts w:ascii="Times New Roman" w:hAnsi="Times New Roman"/>
                <w:i/>
                <w:iCs/>
                <w:sz w:val="26"/>
                <w:szCs w:val="26"/>
              </w:rPr>
              <w:t>20</w:t>
            </w:r>
          </w:p>
        </w:tc>
      </w:tr>
      <w:tr w:rsidR="008208A5" w:rsidRPr="0031648D" w14:paraId="3238DE6A" w14:textId="77777777" w:rsidTr="00D6350C">
        <w:trPr>
          <w:trHeight w:val="707"/>
        </w:trPr>
        <w:tc>
          <w:tcPr>
            <w:tcW w:w="4588" w:type="dxa"/>
            <w:shd w:val="clear" w:color="auto" w:fill="auto"/>
          </w:tcPr>
          <w:p w14:paraId="32EFB73C" w14:textId="24C3FD65" w:rsidR="008208A5" w:rsidRPr="0031648D" w:rsidRDefault="008208A5" w:rsidP="008C6FD7">
            <w:pPr>
              <w:jc w:val="center"/>
              <w:rPr>
                <w:sz w:val="26"/>
                <w:szCs w:val="26"/>
                <w:lang w:val="vi-VN"/>
              </w:rPr>
            </w:pPr>
            <w:r w:rsidRPr="0031648D">
              <w:rPr>
                <w:rFonts w:asciiTheme="majorHAnsi" w:hAnsiTheme="majorHAnsi" w:cstheme="majorHAnsi"/>
                <w:spacing w:val="-6"/>
                <w:sz w:val="26"/>
                <w:szCs w:val="26"/>
              </w:rPr>
              <w:t>V</w:t>
            </w:r>
            <w:r w:rsidR="00B01403" w:rsidRPr="0031648D">
              <w:rPr>
                <w:rFonts w:asciiTheme="majorHAnsi" w:hAnsiTheme="majorHAnsi" w:cstheme="majorHAnsi"/>
                <w:spacing w:val="-6"/>
                <w:sz w:val="26"/>
                <w:szCs w:val="26"/>
              </w:rPr>
              <w:t>ề việc</w:t>
            </w:r>
            <w:r w:rsidR="00EE6845" w:rsidRPr="0031648D">
              <w:rPr>
                <w:rFonts w:asciiTheme="majorHAnsi" w:hAnsiTheme="majorHAnsi" w:cstheme="majorHAnsi"/>
                <w:spacing w:val="-6"/>
                <w:sz w:val="26"/>
                <w:szCs w:val="26"/>
                <w:lang w:val="vi-VN"/>
              </w:rPr>
              <w:t xml:space="preserve"> </w:t>
            </w:r>
            <w:r w:rsidR="008C6FD7" w:rsidRPr="00231538">
              <w:rPr>
                <w:rFonts w:asciiTheme="majorHAnsi" w:hAnsiTheme="majorHAnsi" w:cstheme="majorHAnsi"/>
                <w:sz w:val="26"/>
                <w:szCs w:val="26"/>
                <w:lang w:val="pl-PL"/>
              </w:rPr>
              <w:t xml:space="preserve">tổ chức các hoạt động Tuần lễ Biển và Hải đảo Việt Nam và hưởng ứng Ngày Đại dương thế giới năm </w:t>
            </w:r>
            <w:r w:rsidR="008C6FD7">
              <w:rPr>
                <w:rFonts w:asciiTheme="majorHAnsi" w:hAnsiTheme="majorHAnsi" w:cstheme="majorHAnsi"/>
                <w:sz w:val="26"/>
                <w:szCs w:val="26"/>
                <w:lang w:val="pl-PL"/>
              </w:rPr>
              <w:t>2020</w:t>
            </w:r>
          </w:p>
        </w:tc>
        <w:tc>
          <w:tcPr>
            <w:tcW w:w="5812" w:type="dxa"/>
            <w:shd w:val="clear" w:color="auto" w:fill="auto"/>
          </w:tcPr>
          <w:p w14:paraId="315558B5" w14:textId="77777777" w:rsidR="008208A5" w:rsidRPr="0031648D" w:rsidRDefault="008208A5" w:rsidP="00380028">
            <w:pPr>
              <w:pStyle w:val="BodyText2"/>
              <w:ind w:left="-104" w:right="-108" w:hanging="14"/>
              <w:jc w:val="center"/>
              <w:rPr>
                <w:rFonts w:ascii="Times New Roman" w:hAnsi="Times New Roman"/>
                <w:b/>
                <w:bCs/>
                <w:sz w:val="26"/>
                <w:szCs w:val="26"/>
                <w:lang w:val="vi-VN"/>
              </w:rPr>
            </w:pPr>
          </w:p>
        </w:tc>
      </w:tr>
    </w:tbl>
    <w:p w14:paraId="3B3078B7" w14:textId="77777777" w:rsidR="00ED2957" w:rsidRDefault="00ED2957" w:rsidP="00ED2957">
      <w:pPr>
        <w:spacing w:before="100" w:after="100" w:line="288" w:lineRule="auto"/>
        <w:ind w:left="3119" w:hanging="1276"/>
        <w:jc w:val="both"/>
        <w:rPr>
          <w:b/>
          <w:bCs/>
          <w:sz w:val="26"/>
          <w:szCs w:val="26"/>
          <w:lang w:val="vi-VN"/>
        </w:rPr>
      </w:pPr>
    </w:p>
    <w:p w14:paraId="083DA884" w14:textId="51C6301C" w:rsidR="00AB7D95" w:rsidRPr="00ED2957" w:rsidRDefault="008208A5" w:rsidP="00ED2957">
      <w:pPr>
        <w:spacing w:before="100" w:after="100" w:line="288" w:lineRule="auto"/>
        <w:ind w:left="3119" w:hanging="1276"/>
        <w:jc w:val="both"/>
        <w:rPr>
          <w:b/>
          <w:bCs/>
          <w:color w:val="000000" w:themeColor="text1"/>
          <w:sz w:val="26"/>
          <w:szCs w:val="26"/>
          <w:lang w:val="vi-VN"/>
        </w:rPr>
      </w:pPr>
      <w:r w:rsidRPr="00ED2957">
        <w:rPr>
          <w:b/>
          <w:bCs/>
          <w:sz w:val="26"/>
          <w:szCs w:val="26"/>
          <w:lang w:val="vi-VN"/>
        </w:rPr>
        <w:t xml:space="preserve">Kính gửi: </w:t>
      </w:r>
      <w:r w:rsidR="00D6350C" w:rsidRPr="00ED2957">
        <w:rPr>
          <w:b/>
          <w:bCs/>
          <w:color w:val="000000" w:themeColor="text1"/>
          <w:sz w:val="26"/>
          <w:szCs w:val="26"/>
          <w:lang w:val="vi-VN"/>
        </w:rPr>
        <w:t>Hiệu trưởng các Trường Trung học cơ sở, Tiểu học, Mầm non – Mẫu giáo (Công lập và ngoài công lập).</w:t>
      </w:r>
    </w:p>
    <w:p w14:paraId="2C3BF6C0" w14:textId="77777777" w:rsidR="00ED2957" w:rsidRPr="00ED2957" w:rsidRDefault="00ED2957" w:rsidP="00ED2957">
      <w:pPr>
        <w:spacing w:before="100" w:after="100" w:line="288" w:lineRule="auto"/>
        <w:ind w:firstLine="567"/>
        <w:jc w:val="both"/>
        <w:rPr>
          <w:spacing w:val="-2"/>
          <w:sz w:val="26"/>
          <w:szCs w:val="26"/>
          <w:lang w:val="pl-PL"/>
        </w:rPr>
      </w:pPr>
    </w:p>
    <w:p w14:paraId="6A72D625" w14:textId="64FF2BB0" w:rsidR="00D6350C" w:rsidRPr="00ED2957" w:rsidRDefault="00D6350C" w:rsidP="00ED2957">
      <w:pPr>
        <w:spacing w:before="100" w:after="100" w:line="288" w:lineRule="auto"/>
        <w:ind w:firstLine="567"/>
        <w:jc w:val="both"/>
        <w:rPr>
          <w:spacing w:val="-2"/>
          <w:sz w:val="26"/>
          <w:szCs w:val="26"/>
          <w:lang w:val="pl-PL"/>
        </w:rPr>
      </w:pPr>
      <w:r w:rsidRPr="00ED2957">
        <w:rPr>
          <w:spacing w:val="-2"/>
          <w:sz w:val="26"/>
          <w:szCs w:val="26"/>
          <w:lang w:val="pl-PL"/>
        </w:rPr>
        <w:t xml:space="preserve">Căn cứ </w:t>
      </w:r>
      <w:r w:rsidR="003325D6" w:rsidRPr="00ED2957">
        <w:rPr>
          <w:spacing w:val="-2"/>
          <w:sz w:val="26"/>
          <w:szCs w:val="26"/>
          <w:lang w:val="pl-PL"/>
        </w:rPr>
        <w:t>Công văn số 2356/UBND ngày 19 tháng 6 năm 2020 của Ủy Ban nhân dân Huyện Bình Chánh về việc tổ chức các hoạt động Tuần lễ Biển và Hải đảo Việt Nam và hưởng ứng Ngày Đại dương thế giới năm 2020.</w:t>
      </w:r>
    </w:p>
    <w:p w14:paraId="25E6B91E" w14:textId="7BF4244F" w:rsidR="000A3AEE" w:rsidRPr="00ED2957" w:rsidRDefault="00472847" w:rsidP="00ED2957">
      <w:pPr>
        <w:spacing w:before="100" w:after="100" w:line="288" w:lineRule="auto"/>
        <w:ind w:firstLine="567"/>
        <w:jc w:val="both"/>
        <w:rPr>
          <w:spacing w:val="-2"/>
          <w:sz w:val="26"/>
          <w:szCs w:val="26"/>
          <w:lang w:val="vi-VN"/>
        </w:rPr>
      </w:pPr>
      <w:r w:rsidRPr="00ED2957">
        <w:rPr>
          <w:sz w:val="26"/>
          <w:szCs w:val="26"/>
          <w:lang w:val="nl-NL"/>
        </w:rPr>
        <w:t>Phòng Giáo dục và Đào tạo</w:t>
      </w:r>
      <w:r w:rsidR="008C6FD7" w:rsidRPr="00ED2957">
        <w:rPr>
          <w:sz w:val="26"/>
          <w:szCs w:val="26"/>
          <w:lang w:val="nl-NL"/>
        </w:rPr>
        <w:t xml:space="preserve"> đề nghị</w:t>
      </w:r>
      <w:r w:rsidRPr="00ED2957">
        <w:rPr>
          <w:sz w:val="26"/>
          <w:szCs w:val="26"/>
          <w:lang w:val="nl-NL"/>
        </w:rPr>
        <w:t xml:space="preserve"> hiệu trưởng các Trường Trung học cơ sở, Tiểu học, Mầm non – Mẫu giáo (Công lập và ngoài công lập) </w:t>
      </w:r>
      <w:r w:rsidR="008C6FD7" w:rsidRPr="00ED2957">
        <w:rPr>
          <w:sz w:val="26"/>
          <w:szCs w:val="26"/>
          <w:lang w:val="nl-NL"/>
        </w:rPr>
        <w:t>căn cứ vào tình hình tại đơn vị, thực hiện tốt một số hoạt động thiết thực có sức lan tỏa nhằm hưởng ứng Tuần lễ Biển và Hải đảo Việt Nam và hưởng ứng Ngày Đại dương thế giới năm 2020 (trong quá trình triển khai phải đảm bảo các quy</w:t>
      </w:r>
      <w:r w:rsidR="008C6FD7" w:rsidRPr="00ED2957">
        <w:rPr>
          <w:sz w:val="26"/>
          <w:szCs w:val="26"/>
          <w:lang w:val="pl-PL"/>
        </w:rPr>
        <w:t xml:space="preserve"> định về phòng chống dịch Covid-19)</w:t>
      </w:r>
      <w:r w:rsidR="008C6FD7" w:rsidRPr="00ED2957">
        <w:rPr>
          <w:sz w:val="26"/>
          <w:szCs w:val="26"/>
          <w:lang w:val="nl-NL"/>
        </w:rPr>
        <w:t>, cụ thể</w:t>
      </w:r>
      <w:r w:rsidR="000A3AEE" w:rsidRPr="00ED2957">
        <w:rPr>
          <w:spacing w:val="-2"/>
          <w:sz w:val="26"/>
          <w:szCs w:val="26"/>
          <w:lang w:val="vi-VN"/>
        </w:rPr>
        <w:t xml:space="preserve"> như sau:</w:t>
      </w:r>
    </w:p>
    <w:p w14:paraId="2416F09A" w14:textId="71AAE083" w:rsidR="008C6FD7" w:rsidRPr="00ED2957" w:rsidRDefault="008C6FD7" w:rsidP="00ED2957">
      <w:pPr>
        <w:spacing w:before="100" w:after="100" w:line="288" w:lineRule="auto"/>
        <w:ind w:firstLine="567"/>
        <w:jc w:val="both"/>
        <w:rPr>
          <w:spacing w:val="-4"/>
          <w:sz w:val="26"/>
          <w:szCs w:val="26"/>
          <w:lang w:val="pl-PL"/>
        </w:rPr>
      </w:pPr>
      <w:r w:rsidRPr="00ED2957">
        <w:rPr>
          <w:b/>
          <w:spacing w:val="-4"/>
          <w:sz w:val="26"/>
          <w:szCs w:val="26"/>
          <w:lang w:val="vi-VN"/>
        </w:rPr>
        <w:t>1.</w:t>
      </w:r>
      <w:r w:rsidRPr="00ED2957">
        <w:rPr>
          <w:spacing w:val="-4"/>
          <w:sz w:val="26"/>
          <w:szCs w:val="26"/>
          <w:lang w:val="vi-VN"/>
        </w:rPr>
        <w:t xml:space="preserve"> </w:t>
      </w:r>
      <w:r w:rsidRPr="00ED2957">
        <w:rPr>
          <w:spacing w:val="-4"/>
          <w:sz w:val="26"/>
          <w:szCs w:val="26"/>
          <w:lang w:val="nl-NL"/>
        </w:rPr>
        <w:t xml:space="preserve">Quán triệt Luật Tài nguyên, môi trường biển và Hải đảo số 82/2013/QH13 ngày 25 tháng 3 năm 2015; Tập trung triển khai các nội dung, giải pháp tuyên truyền theo Hướng dận số 117-HD/BTGTW ngày 17 tháng 01 năm 2020 của Ban Tuyên giáo Trung Ương về công tác tuyên truyền biển, đảo năm 2020 và theo hướng dẫn của Bộ Tài nguyên và Môi trường tại </w:t>
      </w:r>
      <w:r w:rsidR="00F32AB0" w:rsidRPr="00ED2957">
        <w:rPr>
          <w:spacing w:val="-4"/>
          <w:sz w:val="26"/>
          <w:szCs w:val="26"/>
          <w:lang w:val="nl-NL"/>
        </w:rPr>
        <w:t>C</w:t>
      </w:r>
      <w:r w:rsidRPr="00ED2957">
        <w:rPr>
          <w:spacing w:val="-4"/>
          <w:sz w:val="26"/>
          <w:szCs w:val="26"/>
          <w:lang w:val="nl-NL"/>
        </w:rPr>
        <w:t xml:space="preserve">ông văn số 2556/BTNMT-TCBHĐVN ngày 13 tháng 5 năm 2020 đến từng cán bộ, công </w:t>
      </w:r>
      <w:r w:rsidRPr="00ED2957">
        <w:rPr>
          <w:spacing w:val="-4"/>
          <w:sz w:val="26"/>
          <w:szCs w:val="26"/>
          <w:lang w:val="pl-PL"/>
        </w:rPr>
        <w:t xml:space="preserve">chức, viên chức và người lao động. </w:t>
      </w:r>
    </w:p>
    <w:p w14:paraId="6ADDC19E" w14:textId="53FD5EE0" w:rsidR="008C6FD7" w:rsidRPr="00ED2957" w:rsidRDefault="008C6FD7" w:rsidP="00ED2957">
      <w:pPr>
        <w:spacing w:before="100" w:after="100" w:line="288" w:lineRule="auto"/>
        <w:ind w:firstLine="567"/>
        <w:jc w:val="both"/>
        <w:rPr>
          <w:spacing w:val="-4"/>
          <w:sz w:val="26"/>
          <w:szCs w:val="26"/>
          <w:lang w:val="nl-NL"/>
        </w:rPr>
      </w:pPr>
      <w:r w:rsidRPr="00ED2957">
        <w:rPr>
          <w:b/>
          <w:spacing w:val="-4"/>
          <w:sz w:val="26"/>
          <w:szCs w:val="26"/>
          <w:lang w:val="pl-PL"/>
        </w:rPr>
        <w:t>2.</w:t>
      </w:r>
      <w:r w:rsidRPr="00ED2957">
        <w:rPr>
          <w:spacing w:val="-4"/>
          <w:sz w:val="26"/>
          <w:szCs w:val="26"/>
          <w:lang w:val="pl-PL"/>
        </w:rPr>
        <w:t xml:space="preserve"> Đẩy mạnh tuyên truyền và phổ biến các chủ trương, quan điểm, chính</w:t>
      </w:r>
      <w:r w:rsidRPr="00ED2957">
        <w:rPr>
          <w:spacing w:val="-4"/>
          <w:sz w:val="26"/>
          <w:szCs w:val="26"/>
          <w:lang w:val="nl-NL"/>
        </w:rPr>
        <w:t xml:space="preserve"> sách, pháp luật của Đảng và Nhà nước ta về các vấn đề liên quan đến biển và hải đảo; kiên quyết bảo vệ độc lập, chủ quyền và thống nhất toàn vẹn lãnh thổ; bảo vệ vững chắc biên giới và chủ quyền biển đảo của Tổ quốc nhằm củng cố, nâng cao nhận thức của từng cán bộ, công chức, viên chức và người lao động về biển, đảo Việt Nam; góp phần bảo vệ quyền, lợi ích chính đáng, hợp pháp của quốc gia trên biển.</w:t>
      </w:r>
    </w:p>
    <w:p w14:paraId="1F7FBADE" w14:textId="3033DD88" w:rsidR="00B86D70" w:rsidRPr="00ED2957" w:rsidRDefault="008C6FD7" w:rsidP="00ED2957">
      <w:pPr>
        <w:tabs>
          <w:tab w:val="left" w:pos="0"/>
        </w:tabs>
        <w:spacing w:before="100" w:after="100" w:line="288" w:lineRule="auto"/>
        <w:ind w:firstLine="567"/>
        <w:jc w:val="both"/>
        <w:rPr>
          <w:sz w:val="26"/>
          <w:szCs w:val="26"/>
          <w:lang w:val="nl-NL"/>
        </w:rPr>
      </w:pPr>
      <w:r w:rsidRPr="00ED2957">
        <w:rPr>
          <w:sz w:val="26"/>
          <w:szCs w:val="26"/>
          <w:lang w:val="nl-NL"/>
        </w:rPr>
        <w:t xml:space="preserve">Đề nghị các đơn vị nghiêm túc thực hiện tổ chức các hoạt động hưởng ứng Tuần lễ Biển và Hải đảo Việt Nam và Ngày Đại dương thế giới năm 2020. Báo cáo kết quả thực hiện gửi về </w:t>
      </w:r>
      <w:r w:rsidR="005E41A3" w:rsidRPr="00ED2957">
        <w:rPr>
          <w:sz w:val="26"/>
          <w:szCs w:val="26"/>
          <w:lang w:val="nl-NL"/>
        </w:rPr>
        <w:t>Phòng Giáo dục và Đào tạo</w:t>
      </w:r>
      <w:r w:rsidR="00435864" w:rsidRPr="00ED2957">
        <w:rPr>
          <w:sz w:val="26"/>
          <w:szCs w:val="26"/>
          <w:lang w:val="nl-NL"/>
        </w:rPr>
        <w:t xml:space="preserve"> qua </w:t>
      </w:r>
      <w:r w:rsidR="00B86D70" w:rsidRPr="00ED2957">
        <w:rPr>
          <w:sz w:val="26"/>
          <w:szCs w:val="26"/>
          <w:lang w:val="nl-NL"/>
        </w:rPr>
        <w:t>liên kết</w:t>
      </w:r>
      <w:r w:rsidR="003103C3" w:rsidRPr="00ED2957">
        <w:rPr>
          <w:sz w:val="26"/>
          <w:szCs w:val="26"/>
          <w:lang w:val="nl-NL"/>
        </w:rPr>
        <w:t xml:space="preserve"> https://bit.ly/2zVXaIu  </w:t>
      </w:r>
      <w:r w:rsidR="00B86D70" w:rsidRPr="00ED2957">
        <w:rPr>
          <w:sz w:val="26"/>
          <w:szCs w:val="26"/>
          <w:lang w:val="nl-NL"/>
        </w:rPr>
        <w:t xml:space="preserve">và bản giấy </w:t>
      </w:r>
      <w:r w:rsidRPr="00ED2957">
        <w:rPr>
          <w:sz w:val="26"/>
          <w:szCs w:val="26"/>
          <w:lang w:val="nl-NL"/>
        </w:rPr>
        <w:t xml:space="preserve">trước ngày </w:t>
      </w:r>
      <w:r w:rsidR="00435864" w:rsidRPr="00ED2957">
        <w:rPr>
          <w:sz w:val="26"/>
          <w:szCs w:val="26"/>
          <w:lang w:val="nl-NL"/>
        </w:rPr>
        <w:t>27</w:t>
      </w:r>
      <w:r w:rsidRPr="00ED2957">
        <w:rPr>
          <w:sz w:val="26"/>
          <w:szCs w:val="26"/>
          <w:lang w:val="nl-NL"/>
        </w:rPr>
        <w:t xml:space="preserve"> tháng 6 năm 2020</w:t>
      </w:r>
      <w:r w:rsidR="003103C3" w:rsidRPr="00ED2957">
        <w:rPr>
          <w:sz w:val="26"/>
          <w:szCs w:val="26"/>
          <w:lang w:val="nl-NL"/>
        </w:rPr>
        <w:t xml:space="preserve"> (đăng nhập bằng email có dạng @hcm.edu.vn để báo cáo)</w:t>
      </w:r>
      <w:r w:rsidR="001612CF" w:rsidRPr="00ED2957">
        <w:rPr>
          <w:sz w:val="26"/>
          <w:szCs w:val="26"/>
          <w:lang w:val="nl-NL"/>
        </w:rPr>
        <w:t>.</w:t>
      </w:r>
      <w:r w:rsidR="003103C3" w:rsidRPr="00ED2957">
        <w:rPr>
          <w:sz w:val="26"/>
          <w:szCs w:val="26"/>
          <w:lang w:val="nl-NL"/>
        </w:rPr>
        <w:t xml:space="preserve"> </w:t>
      </w:r>
    </w:p>
    <w:p w14:paraId="5241E0E7" w14:textId="53D09661" w:rsidR="008C6FD7" w:rsidRPr="00ED2957" w:rsidRDefault="00B86D70" w:rsidP="00ED2957">
      <w:pPr>
        <w:tabs>
          <w:tab w:val="left" w:pos="0"/>
        </w:tabs>
        <w:spacing w:before="100" w:after="100" w:line="288" w:lineRule="auto"/>
        <w:ind w:firstLine="567"/>
        <w:jc w:val="both"/>
        <w:rPr>
          <w:sz w:val="26"/>
          <w:szCs w:val="26"/>
          <w:lang w:val="nl-NL"/>
        </w:rPr>
      </w:pPr>
      <w:r w:rsidRPr="00ED2957">
        <w:rPr>
          <w:sz w:val="26"/>
          <w:szCs w:val="26"/>
          <w:lang w:val="nl-NL"/>
        </w:rPr>
        <w:t xml:space="preserve">Trong quá trình thực hiện, nếu có thông tin cần trao đổi các đơn vị liên lạc với Phòng Giáo dục và Đào tạo - </w:t>
      </w:r>
      <w:r w:rsidR="001612CF" w:rsidRPr="00ED2957">
        <w:rPr>
          <w:sz w:val="26"/>
          <w:szCs w:val="26"/>
          <w:lang w:val="nl-NL"/>
        </w:rPr>
        <w:t>Thầy Dương Quốc, điện thoại: 0938990031, email: duongquoc.bc@hcm.edu.vn</w:t>
      </w:r>
      <w:r w:rsidR="00BC1EFA">
        <w:rPr>
          <w:sz w:val="26"/>
          <w:szCs w:val="26"/>
          <w:lang w:val="nl-NL"/>
        </w:rPr>
        <w:t>.</w:t>
      </w:r>
    </w:p>
    <w:p w14:paraId="445DE159" w14:textId="29EC4A50" w:rsidR="008C6FD7" w:rsidRPr="00ED2957" w:rsidRDefault="008C6FD7" w:rsidP="00ED2957">
      <w:pPr>
        <w:tabs>
          <w:tab w:val="left" w:pos="0"/>
        </w:tabs>
        <w:spacing w:before="100" w:after="100" w:line="288" w:lineRule="auto"/>
        <w:ind w:firstLine="567"/>
        <w:jc w:val="both"/>
        <w:rPr>
          <w:i/>
          <w:sz w:val="26"/>
          <w:szCs w:val="26"/>
          <w:lang w:val="nl-NL"/>
        </w:rPr>
      </w:pPr>
      <w:r w:rsidRPr="00ED2957">
        <w:rPr>
          <w:i/>
          <w:sz w:val="26"/>
          <w:szCs w:val="26"/>
          <w:lang w:val="nl-NL"/>
        </w:rPr>
        <w:lastRenderedPageBreak/>
        <w:t>(</w:t>
      </w:r>
      <w:r w:rsidR="001612CF" w:rsidRPr="00ED2957">
        <w:rPr>
          <w:i/>
          <w:sz w:val="26"/>
          <w:szCs w:val="26"/>
          <w:lang w:val="nl-NL"/>
        </w:rPr>
        <w:t>Đính kèm Công văn 2356/UBND ngày 19 tháng 6 năm 2020 của Ủy Ban nhân dân Huyện Bình Chánh</w:t>
      </w:r>
      <w:r w:rsidR="00B86D70" w:rsidRPr="00ED2957">
        <w:rPr>
          <w:i/>
          <w:sz w:val="26"/>
          <w:szCs w:val="26"/>
          <w:lang w:val="nl-NL"/>
        </w:rPr>
        <w:t>, phụ lục I, II, Bảng tổng hợp kết quả thực hiện các hoạt động hướng ứng “Tuần lễ Biển và Hải đảo Việt Nam” và “Ngày Đại dương thế giới năm 2020”</w:t>
      </w:r>
      <w:r w:rsidRPr="00ED2957">
        <w:rPr>
          <w:i/>
          <w:sz w:val="26"/>
          <w:szCs w:val="26"/>
          <w:lang w:val="nl-NL"/>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1"/>
        <w:gridCol w:w="4531"/>
      </w:tblGrid>
      <w:tr w:rsidR="00F32AB0" w14:paraId="16ACBFCF" w14:textId="77777777" w:rsidTr="00F32AB0">
        <w:tc>
          <w:tcPr>
            <w:tcW w:w="4531" w:type="dxa"/>
          </w:tcPr>
          <w:p w14:paraId="749A07E5" w14:textId="77777777" w:rsidR="00F32AB0" w:rsidRPr="00253A56" w:rsidRDefault="00F32AB0" w:rsidP="00ED2957">
            <w:pPr>
              <w:spacing w:before="100" w:after="100"/>
              <w:ind w:right="-72"/>
              <w:jc w:val="both"/>
              <w:rPr>
                <w:b/>
                <w:i/>
                <w:lang w:val="pl-PL"/>
              </w:rPr>
            </w:pPr>
            <w:r w:rsidRPr="00253A56">
              <w:rPr>
                <w:b/>
                <w:i/>
                <w:lang w:val="pl-PL"/>
              </w:rPr>
              <w:t>Nơi nhận:</w:t>
            </w:r>
          </w:p>
          <w:p w14:paraId="3B499BCA" w14:textId="39CB5457" w:rsidR="007C5299" w:rsidRDefault="00F32AB0" w:rsidP="00ED2957">
            <w:pPr>
              <w:spacing w:before="100" w:after="100"/>
              <w:ind w:right="-72"/>
              <w:jc w:val="both"/>
              <w:rPr>
                <w:sz w:val="22"/>
                <w:szCs w:val="22"/>
                <w:lang w:val="pl-PL"/>
              </w:rPr>
            </w:pPr>
            <w:r w:rsidRPr="00B01403">
              <w:rPr>
                <w:sz w:val="22"/>
                <w:szCs w:val="22"/>
                <w:lang w:val="pl-PL"/>
              </w:rPr>
              <w:t>- Như trên;</w:t>
            </w:r>
          </w:p>
          <w:p w14:paraId="486F51B7" w14:textId="7339DB84" w:rsidR="00C757A5" w:rsidRPr="00B01403" w:rsidRDefault="00C757A5" w:rsidP="00ED2957">
            <w:pPr>
              <w:spacing w:before="100" w:after="100"/>
              <w:ind w:right="-72"/>
              <w:jc w:val="both"/>
              <w:rPr>
                <w:sz w:val="22"/>
                <w:szCs w:val="22"/>
                <w:lang w:val="pl-PL"/>
              </w:rPr>
            </w:pPr>
            <w:r>
              <w:rPr>
                <w:sz w:val="22"/>
                <w:szCs w:val="22"/>
                <w:lang w:val="pl-PL"/>
              </w:rPr>
              <w:t>- Trưởng phòng ”để báo cáo”;</w:t>
            </w:r>
          </w:p>
          <w:p w14:paraId="7C72F732" w14:textId="416E9CC6" w:rsidR="00CC5E01" w:rsidRPr="00B01403" w:rsidRDefault="00F32AB0" w:rsidP="00ED2957">
            <w:pPr>
              <w:spacing w:before="100" w:after="100"/>
              <w:ind w:right="-72"/>
              <w:jc w:val="both"/>
              <w:rPr>
                <w:sz w:val="22"/>
                <w:szCs w:val="22"/>
              </w:rPr>
            </w:pPr>
            <w:r>
              <w:rPr>
                <w:sz w:val="22"/>
                <w:szCs w:val="22"/>
                <w:lang w:val="pl-PL"/>
              </w:rPr>
              <w:t>-</w:t>
            </w:r>
            <w:r w:rsidR="00CC5E01">
              <w:rPr>
                <w:sz w:val="22"/>
                <w:szCs w:val="22"/>
                <w:lang w:val="pl-PL"/>
              </w:rPr>
              <w:t xml:space="preserve"> Lưu VP.</w:t>
            </w:r>
          </w:p>
          <w:p w14:paraId="7DEB32F1" w14:textId="27CA3174" w:rsidR="00F32AB0" w:rsidRDefault="00F32AB0" w:rsidP="00ED2957">
            <w:pPr>
              <w:tabs>
                <w:tab w:val="left" w:pos="0"/>
              </w:tabs>
              <w:spacing w:before="100" w:after="100"/>
              <w:jc w:val="both"/>
              <w:rPr>
                <w:i/>
                <w:sz w:val="28"/>
                <w:szCs w:val="28"/>
                <w:lang w:val="nl-NL"/>
              </w:rPr>
            </w:pPr>
            <w:r w:rsidRPr="00B01403">
              <w:rPr>
                <w:sz w:val="22"/>
                <w:szCs w:val="22"/>
              </w:rPr>
              <w:t>.</w:t>
            </w:r>
          </w:p>
        </w:tc>
        <w:tc>
          <w:tcPr>
            <w:tcW w:w="4531" w:type="dxa"/>
          </w:tcPr>
          <w:p w14:paraId="77F01C5B" w14:textId="7A37DFBF" w:rsidR="00F32AB0" w:rsidRPr="00F32AB0" w:rsidRDefault="00125DF6" w:rsidP="00ED2957">
            <w:pPr>
              <w:spacing w:before="100" w:after="100"/>
              <w:ind w:right="-74"/>
              <w:jc w:val="center"/>
              <w:rPr>
                <w:b/>
                <w:sz w:val="28"/>
                <w:szCs w:val="28"/>
                <w:lang w:val="nl-NL"/>
              </w:rPr>
            </w:pPr>
            <w:r>
              <w:rPr>
                <w:b/>
                <w:sz w:val="28"/>
                <w:szCs w:val="28"/>
                <w:lang w:val="nl-NL"/>
              </w:rPr>
              <w:t xml:space="preserve">KT. </w:t>
            </w:r>
            <w:r w:rsidR="005E41A3">
              <w:rPr>
                <w:b/>
                <w:sz w:val="28"/>
                <w:szCs w:val="28"/>
                <w:lang w:val="nl-NL"/>
              </w:rPr>
              <w:t>TRƯỞNG PHÒNG</w:t>
            </w:r>
          </w:p>
          <w:p w14:paraId="3B255ABA" w14:textId="23C2365A" w:rsidR="00F32AB0" w:rsidRDefault="00125DF6" w:rsidP="00ED2957">
            <w:pPr>
              <w:spacing w:before="100" w:after="100"/>
              <w:ind w:right="-72"/>
              <w:jc w:val="center"/>
              <w:rPr>
                <w:b/>
                <w:sz w:val="28"/>
                <w:szCs w:val="28"/>
                <w:lang w:val="nl-NL"/>
              </w:rPr>
            </w:pPr>
            <w:r>
              <w:rPr>
                <w:b/>
                <w:sz w:val="28"/>
                <w:szCs w:val="28"/>
                <w:lang w:val="nl-NL"/>
              </w:rPr>
              <w:t>P. TRƯỞNG PHÒNG</w:t>
            </w:r>
          </w:p>
          <w:p w14:paraId="32E5FC36" w14:textId="77777777" w:rsidR="00F32AB0" w:rsidRPr="004A1AF8" w:rsidRDefault="00F32AB0" w:rsidP="00ED2957">
            <w:pPr>
              <w:spacing w:before="100" w:after="100"/>
              <w:ind w:right="-72"/>
              <w:jc w:val="center"/>
              <w:rPr>
                <w:b/>
                <w:sz w:val="60"/>
                <w:szCs w:val="60"/>
                <w:lang w:val="nl-NL"/>
              </w:rPr>
            </w:pPr>
          </w:p>
          <w:p w14:paraId="23166531" w14:textId="77777777" w:rsidR="00F32AB0" w:rsidRPr="004A1AF8" w:rsidRDefault="00F32AB0" w:rsidP="00ED2957">
            <w:pPr>
              <w:spacing w:before="100" w:after="100"/>
              <w:ind w:right="-72"/>
              <w:jc w:val="center"/>
              <w:rPr>
                <w:b/>
                <w:sz w:val="60"/>
                <w:szCs w:val="60"/>
                <w:lang w:val="nl-NL"/>
              </w:rPr>
            </w:pPr>
          </w:p>
          <w:p w14:paraId="430E4D00" w14:textId="02F2EE65" w:rsidR="00F32AB0" w:rsidRDefault="004A180B" w:rsidP="00ED2957">
            <w:pPr>
              <w:tabs>
                <w:tab w:val="left" w:pos="0"/>
              </w:tabs>
              <w:spacing w:before="100" w:after="100"/>
              <w:jc w:val="center"/>
              <w:rPr>
                <w:i/>
                <w:sz w:val="28"/>
                <w:szCs w:val="28"/>
                <w:lang w:val="nl-NL"/>
              </w:rPr>
            </w:pPr>
            <w:r>
              <w:rPr>
                <w:b/>
                <w:sz w:val="28"/>
                <w:szCs w:val="28"/>
              </w:rPr>
              <w:t xml:space="preserve">Nguyễn </w:t>
            </w:r>
            <w:r w:rsidR="004A1AF8">
              <w:rPr>
                <w:b/>
                <w:sz w:val="28"/>
                <w:szCs w:val="28"/>
              </w:rPr>
              <w:t>Thị Mỹ Châu</w:t>
            </w:r>
          </w:p>
        </w:tc>
      </w:tr>
    </w:tbl>
    <w:p w14:paraId="2C5A8E54" w14:textId="77777777" w:rsidR="00F32AB0" w:rsidRPr="008C6FD7" w:rsidRDefault="00F32AB0" w:rsidP="00F32AB0">
      <w:pPr>
        <w:tabs>
          <w:tab w:val="left" w:pos="0"/>
        </w:tabs>
        <w:spacing w:before="100"/>
        <w:jc w:val="both"/>
        <w:rPr>
          <w:i/>
          <w:sz w:val="28"/>
          <w:szCs w:val="28"/>
          <w:lang w:val="nl-NL"/>
        </w:rPr>
      </w:pPr>
    </w:p>
    <w:tbl>
      <w:tblPr>
        <w:tblpPr w:leftFromText="180" w:rightFromText="180" w:vertAnchor="text" w:horzAnchor="margin" w:tblpY="12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622"/>
      </w:tblGrid>
      <w:tr w:rsidR="00F32AB0" w:rsidRPr="005C2973" w14:paraId="35161CC5" w14:textId="77777777" w:rsidTr="00F32AB0">
        <w:trPr>
          <w:trHeight w:val="2194"/>
        </w:trPr>
        <w:tc>
          <w:tcPr>
            <w:tcW w:w="4592" w:type="dxa"/>
            <w:tcBorders>
              <w:top w:val="nil"/>
              <w:left w:val="nil"/>
              <w:bottom w:val="nil"/>
              <w:right w:val="nil"/>
            </w:tcBorders>
            <w:shd w:val="clear" w:color="auto" w:fill="auto"/>
          </w:tcPr>
          <w:p w14:paraId="7B243AA3" w14:textId="72C116F1" w:rsidR="00F32AB0" w:rsidRPr="005C2973" w:rsidRDefault="00F32AB0" w:rsidP="00F32AB0">
            <w:pPr>
              <w:ind w:right="-72"/>
              <w:jc w:val="both"/>
              <w:rPr>
                <w:sz w:val="22"/>
                <w:szCs w:val="22"/>
              </w:rPr>
            </w:pPr>
          </w:p>
        </w:tc>
        <w:tc>
          <w:tcPr>
            <w:tcW w:w="4622" w:type="dxa"/>
            <w:tcBorders>
              <w:top w:val="nil"/>
              <w:left w:val="nil"/>
              <w:bottom w:val="nil"/>
              <w:right w:val="nil"/>
            </w:tcBorders>
            <w:shd w:val="clear" w:color="auto" w:fill="auto"/>
          </w:tcPr>
          <w:p w14:paraId="3B11CDEF" w14:textId="47ED5C06" w:rsidR="00F32AB0" w:rsidRPr="005C2973" w:rsidRDefault="00F32AB0" w:rsidP="00F32AB0">
            <w:pPr>
              <w:spacing w:before="120"/>
              <w:ind w:right="-72"/>
              <w:jc w:val="center"/>
              <w:rPr>
                <w:b/>
              </w:rPr>
            </w:pPr>
          </w:p>
        </w:tc>
      </w:tr>
    </w:tbl>
    <w:p w14:paraId="3787583F" w14:textId="58256E73" w:rsidR="000A3AEE" w:rsidRPr="008C6FD7" w:rsidRDefault="000A3AEE" w:rsidP="002E5FBC">
      <w:pPr>
        <w:spacing w:before="120" w:after="120"/>
        <w:ind w:firstLine="567"/>
        <w:jc w:val="both"/>
        <w:rPr>
          <w:sz w:val="28"/>
          <w:szCs w:val="28"/>
          <w:lang w:val="nl-NL"/>
        </w:rPr>
      </w:pPr>
    </w:p>
    <w:p w14:paraId="106FF8C6" w14:textId="77777777" w:rsidR="00C940DC" w:rsidRPr="005C2973" w:rsidRDefault="00C940DC">
      <w:pPr>
        <w:rPr>
          <w:sz w:val="2"/>
          <w:szCs w:val="2"/>
        </w:rPr>
      </w:pPr>
    </w:p>
    <w:sectPr w:rsidR="00C940DC" w:rsidRPr="005C2973" w:rsidSect="00F32AB0">
      <w:pgSz w:w="11907" w:h="16840" w:code="9"/>
      <w:pgMar w:top="851" w:right="1134" w:bottom="1134" w:left="1701" w:header="720" w:footer="32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FA2EA" w14:textId="77777777" w:rsidR="00F05725" w:rsidRDefault="00F05725" w:rsidP="0095711E">
      <w:r>
        <w:separator/>
      </w:r>
    </w:p>
  </w:endnote>
  <w:endnote w:type="continuationSeparator" w:id="0">
    <w:p w14:paraId="26BB5EF0" w14:textId="77777777" w:rsidR="00F05725" w:rsidRDefault="00F05725" w:rsidP="0095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3324E" w14:textId="77777777" w:rsidR="00F05725" w:rsidRDefault="00F05725" w:rsidP="0095711E">
      <w:r>
        <w:separator/>
      </w:r>
    </w:p>
  </w:footnote>
  <w:footnote w:type="continuationSeparator" w:id="0">
    <w:p w14:paraId="3267FA57" w14:textId="77777777" w:rsidR="00F05725" w:rsidRDefault="00F05725" w:rsidP="00957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D2310"/>
    <w:multiLevelType w:val="hybridMultilevel"/>
    <w:tmpl w:val="3A8C86BC"/>
    <w:lvl w:ilvl="0" w:tplc="FED6F434">
      <w:start w:val="2"/>
      <w:numFmt w:val="bullet"/>
      <w:lvlText w:val="-"/>
      <w:lvlJc w:val="left"/>
      <w:pPr>
        <w:tabs>
          <w:tab w:val="num" w:pos="1567"/>
        </w:tabs>
        <w:ind w:left="1567" w:hanging="870"/>
      </w:pPr>
      <w:rPr>
        <w:rFonts w:ascii="Times New Roman" w:eastAsia="Times New Roman" w:hAnsi="Times New Roman" w:cs="Times New Roman" w:hint="default"/>
      </w:rPr>
    </w:lvl>
    <w:lvl w:ilvl="1" w:tplc="04090003" w:tentative="1">
      <w:start w:val="1"/>
      <w:numFmt w:val="bullet"/>
      <w:lvlText w:val="o"/>
      <w:lvlJc w:val="left"/>
      <w:pPr>
        <w:tabs>
          <w:tab w:val="num" w:pos="1777"/>
        </w:tabs>
        <w:ind w:left="1777" w:hanging="360"/>
      </w:pPr>
      <w:rPr>
        <w:rFonts w:ascii="Courier New" w:hAnsi="Courier New" w:cs="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1" w15:restartNumberingAfterBreak="0">
    <w:nsid w:val="1F8855B3"/>
    <w:multiLevelType w:val="hybridMultilevel"/>
    <w:tmpl w:val="06288F32"/>
    <w:lvl w:ilvl="0" w:tplc="FCAC0F00">
      <w:start w:val="1"/>
      <w:numFmt w:val="bullet"/>
      <w:lvlText w:val=""/>
      <w:lvlJc w:val="left"/>
      <w:pPr>
        <w:tabs>
          <w:tab w:val="num" w:pos="1581"/>
        </w:tabs>
        <w:ind w:left="1581" w:hanging="360"/>
      </w:pPr>
      <w:rPr>
        <w:rFonts w:ascii="Symbol" w:hAnsi="Symbol" w:hint="default"/>
        <w:sz w:val="22"/>
        <w:szCs w:val="22"/>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293102C7"/>
    <w:multiLevelType w:val="hybridMultilevel"/>
    <w:tmpl w:val="90EADE9E"/>
    <w:lvl w:ilvl="0" w:tplc="E59ADB62">
      <w:start w:val="1"/>
      <w:numFmt w:val="decimal"/>
      <w:lvlText w:val="%1."/>
      <w:lvlJc w:val="left"/>
      <w:pPr>
        <w:tabs>
          <w:tab w:val="num" w:pos="1717"/>
        </w:tabs>
        <w:ind w:left="1717" w:hanging="1020"/>
      </w:pPr>
      <w:rPr>
        <w:rFonts w:hint="default"/>
        <w:b/>
      </w:rPr>
    </w:lvl>
    <w:lvl w:ilvl="1" w:tplc="04090019" w:tentative="1">
      <w:start w:val="1"/>
      <w:numFmt w:val="lowerLetter"/>
      <w:lvlText w:val="%2."/>
      <w:lvlJc w:val="left"/>
      <w:pPr>
        <w:tabs>
          <w:tab w:val="num" w:pos="1777"/>
        </w:tabs>
        <w:ind w:left="1777" w:hanging="360"/>
      </w:pPr>
    </w:lvl>
    <w:lvl w:ilvl="2" w:tplc="0409001B" w:tentative="1">
      <w:start w:val="1"/>
      <w:numFmt w:val="lowerRoman"/>
      <w:lvlText w:val="%3."/>
      <w:lvlJc w:val="right"/>
      <w:pPr>
        <w:tabs>
          <w:tab w:val="num" w:pos="2497"/>
        </w:tabs>
        <w:ind w:left="2497" w:hanging="180"/>
      </w:pPr>
    </w:lvl>
    <w:lvl w:ilvl="3" w:tplc="0409000F" w:tentative="1">
      <w:start w:val="1"/>
      <w:numFmt w:val="decimal"/>
      <w:lvlText w:val="%4."/>
      <w:lvlJc w:val="left"/>
      <w:pPr>
        <w:tabs>
          <w:tab w:val="num" w:pos="3217"/>
        </w:tabs>
        <w:ind w:left="3217" w:hanging="360"/>
      </w:pPr>
    </w:lvl>
    <w:lvl w:ilvl="4" w:tplc="04090019" w:tentative="1">
      <w:start w:val="1"/>
      <w:numFmt w:val="lowerLetter"/>
      <w:lvlText w:val="%5."/>
      <w:lvlJc w:val="left"/>
      <w:pPr>
        <w:tabs>
          <w:tab w:val="num" w:pos="3937"/>
        </w:tabs>
        <w:ind w:left="3937" w:hanging="360"/>
      </w:pPr>
    </w:lvl>
    <w:lvl w:ilvl="5" w:tplc="0409001B" w:tentative="1">
      <w:start w:val="1"/>
      <w:numFmt w:val="lowerRoman"/>
      <w:lvlText w:val="%6."/>
      <w:lvlJc w:val="right"/>
      <w:pPr>
        <w:tabs>
          <w:tab w:val="num" w:pos="4657"/>
        </w:tabs>
        <w:ind w:left="4657" w:hanging="180"/>
      </w:pPr>
    </w:lvl>
    <w:lvl w:ilvl="6" w:tplc="0409000F" w:tentative="1">
      <w:start w:val="1"/>
      <w:numFmt w:val="decimal"/>
      <w:lvlText w:val="%7."/>
      <w:lvlJc w:val="left"/>
      <w:pPr>
        <w:tabs>
          <w:tab w:val="num" w:pos="5377"/>
        </w:tabs>
        <w:ind w:left="5377" w:hanging="360"/>
      </w:pPr>
    </w:lvl>
    <w:lvl w:ilvl="7" w:tplc="04090019" w:tentative="1">
      <w:start w:val="1"/>
      <w:numFmt w:val="lowerLetter"/>
      <w:lvlText w:val="%8."/>
      <w:lvlJc w:val="left"/>
      <w:pPr>
        <w:tabs>
          <w:tab w:val="num" w:pos="6097"/>
        </w:tabs>
        <w:ind w:left="6097" w:hanging="360"/>
      </w:pPr>
    </w:lvl>
    <w:lvl w:ilvl="8" w:tplc="0409001B" w:tentative="1">
      <w:start w:val="1"/>
      <w:numFmt w:val="lowerRoman"/>
      <w:lvlText w:val="%9."/>
      <w:lvlJc w:val="right"/>
      <w:pPr>
        <w:tabs>
          <w:tab w:val="num" w:pos="6817"/>
        </w:tabs>
        <w:ind w:left="6817" w:hanging="180"/>
      </w:pPr>
    </w:lvl>
  </w:abstractNum>
  <w:abstractNum w:abstractNumId="3" w15:restartNumberingAfterBreak="0">
    <w:nsid w:val="2C5324A0"/>
    <w:multiLevelType w:val="hybridMultilevel"/>
    <w:tmpl w:val="A5902CF0"/>
    <w:lvl w:ilvl="0" w:tplc="70DAE2FE">
      <w:start w:val="1"/>
      <w:numFmt w:val="decimal"/>
      <w:lvlText w:val="%1."/>
      <w:lvlJc w:val="left"/>
      <w:pPr>
        <w:tabs>
          <w:tab w:val="num" w:pos="1417"/>
        </w:tabs>
        <w:ind w:left="1417" w:hanging="360"/>
      </w:pPr>
      <w:rPr>
        <w:b/>
      </w:rPr>
    </w:lvl>
    <w:lvl w:ilvl="1" w:tplc="04090019" w:tentative="1">
      <w:start w:val="1"/>
      <w:numFmt w:val="lowerLetter"/>
      <w:lvlText w:val="%2."/>
      <w:lvlJc w:val="left"/>
      <w:pPr>
        <w:tabs>
          <w:tab w:val="num" w:pos="2137"/>
        </w:tabs>
        <w:ind w:left="2137" w:hanging="360"/>
      </w:pPr>
    </w:lvl>
    <w:lvl w:ilvl="2" w:tplc="0409001B" w:tentative="1">
      <w:start w:val="1"/>
      <w:numFmt w:val="lowerRoman"/>
      <w:lvlText w:val="%3."/>
      <w:lvlJc w:val="right"/>
      <w:pPr>
        <w:tabs>
          <w:tab w:val="num" w:pos="2857"/>
        </w:tabs>
        <w:ind w:left="2857" w:hanging="180"/>
      </w:pPr>
    </w:lvl>
    <w:lvl w:ilvl="3" w:tplc="0409000F" w:tentative="1">
      <w:start w:val="1"/>
      <w:numFmt w:val="decimal"/>
      <w:lvlText w:val="%4."/>
      <w:lvlJc w:val="left"/>
      <w:pPr>
        <w:tabs>
          <w:tab w:val="num" w:pos="3577"/>
        </w:tabs>
        <w:ind w:left="3577" w:hanging="360"/>
      </w:pPr>
    </w:lvl>
    <w:lvl w:ilvl="4" w:tplc="04090019" w:tentative="1">
      <w:start w:val="1"/>
      <w:numFmt w:val="lowerLetter"/>
      <w:lvlText w:val="%5."/>
      <w:lvlJc w:val="left"/>
      <w:pPr>
        <w:tabs>
          <w:tab w:val="num" w:pos="4297"/>
        </w:tabs>
        <w:ind w:left="4297" w:hanging="360"/>
      </w:pPr>
    </w:lvl>
    <w:lvl w:ilvl="5" w:tplc="0409001B" w:tentative="1">
      <w:start w:val="1"/>
      <w:numFmt w:val="lowerRoman"/>
      <w:lvlText w:val="%6."/>
      <w:lvlJc w:val="right"/>
      <w:pPr>
        <w:tabs>
          <w:tab w:val="num" w:pos="5017"/>
        </w:tabs>
        <w:ind w:left="5017" w:hanging="180"/>
      </w:pPr>
    </w:lvl>
    <w:lvl w:ilvl="6" w:tplc="0409000F" w:tentative="1">
      <w:start w:val="1"/>
      <w:numFmt w:val="decimal"/>
      <w:lvlText w:val="%7."/>
      <w:lvlJc w:val="left"/>
      <w:pPr>
        <w:tabs>
          <w:tab w:val="num" w:pos="5737"/>
        </w:tabs>
        <w:ind w:left="5737" w:hanging="360"/>
      </w:pPr>
    </w:lvl>
    <w:lvl w:ilvl="7" w:tplc="04090019" w:tentative="1">
      <w:start w:val="1"/>
      <w:numFmt w:val="lowerLetter"/>
      <w:lvlText w:val="%8."/>
      <w:lvlJc w:val="left"/>
      <w:pPr>
        <w:tabs>
          <w:tab w:val="num" w:pos="6457"/>
        </w:tabs>
        <w:ind w:left="6457" w:hanging="360"/>
      </w:pPr>
    </w:lvl>
    <w:lvl w:ilvl="8" w:tplc="0409001B" w:tentative="1">
      <w:start w:val="1"/>
      <w:numFmt w:val="lowerRoman"/>
      <w:lvlText w:val="%9."/>
      <w:lvlJc w:val="right"/>
      <w:pPr>
        <w:tabs>
          <w:tab w:val="num" w:pos="7177"/>
        </w:tabs>
        <w:ind w:left="7177" w:hanging="180"/>
      </w:pPr>
    </w:lvl>
  </w:abstractNum>
  <w:abstractNum w:abstractNumId="4" w15:restartNumberingAfterBreak="0">
    <w:nsid w:val="515605B9"/>
    <w:multiLevelType w:val="hybridMultilevel"/>
    <w:tmpl w:val="6CDEE4D2"/>
    <w:lvl w:ilvl="0" w:tplc="EDACA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FE2BF5"/>
    <w:multiLevelType w:val="hybridMultilevel"/>
    <w:tmpl w:val="0542F8A0"/>
    <w:lvl w:ilvl="0" w:tplc="FCAC0F00">
      <w:start w:val="1"/>
      <w:numFmt w:val="bullet"/>
      <w:lvlText w:val=""/>
      <w:lvlJc w:val="left"/>
      <w:pPr>
        <w:tabs>
          <w:tab w:val="num" w:pos="1651"/>
        </w:tabs>
        <w:ind w:left="1651" w:hanging="360"/>
      </w:pPr>
      <w:rPr>
        <w:rFonts w:ascii="Symbol" w:hAnsi="Symbol" w:hint="default"/>
        <w:sz w:val="22"/>
        <w:szCs w:val="22"/>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6" w15:restartNumberingAfterBreak="0">
    <w:nsid w:val="562C2531"/>
    <w:multiLevelType w:val="hybridMultilevel"/>
    <w:tmpl w:val="FF68C4D2"/>
    <w:lvl w:ilvl="0" w:tplc="FCAC0F00">
      <w:start w:val="1"/>
      <w:numFmt w:val="bullet"/>
      <w:lvlText w:val=""/>
      <w:lvlJc w:val="left"/>
      <w:pPr>
        <w:tabs>
          <w:tab w:val="num" w:pos="1581"/>
        </w:tabs>
        <w:ind w:left="1581" w:hanging="360"/>
      </w:pPr>
      <w:rPr>
        <w:rFonts w:ascii="Symbol" w:hAnsi="Symbol" w:hint="default"/>
        <w:sz w:val="22"/>
        <w:szCs w:val="22"/>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7" w15:restartNumberingAfterBreak="0">
    <w:nsid w:val="56442A2C"/>
    <w:multiLevelType w:val="hybridMultilevel"/>
    <w:tmpl w:val="C0C624A2"/>
    <w:lvl w:ilvl="0" w:tplc="BF720326">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1A115C"/>
    <w:multiLevelType w:val="hybridMultilevel"/>
    <w:tmpl w:val="538481B4"/>
    <w:lvl w:ilvl="0" w:tplc="35F2F2C6">
      <w:start w:val="1"/>
      <w:numFmt w:val="decimal"/>
      <w:lvlText w:val="%1."/>
      <w:lvlJc w:val="left"/>
      <w:pPr>
        <w:tabs>
          <w:tab w:val="num" w:pos="1417"/>
        </w:tabs>
        <w:ind w:left="1417" w:hanging="360"/>
      </w:pPr>
      <w:rPr>
        <w:b/>
      </w:rPr>
    </w:lvl>
    <w:lvl w:ilvl="1" w:tplc="04090019" w:tentative="1">
      <w:start w:val="1"/>
      <w:numFmt w:val="lowerLetter"/>
      <w:lvlText w:val="%2."/>
      <w:lvlJc w:val="left"/>
      <w:pPr>
        <w:tabs>
          <w:tab w:val="num" w:pos="2137"/>
        </w:tabs>
        <w:ind w:left="2137" w:hanging="360"/>
      </w:pPr>
    </w:lvl>
    <w:lvl w:ilvl="2" w:tplc="0409001B" w:tentative="1">
      <w:start w:val="1"/>
      <w:numFmt w:val="lowerRoman"/>
      <w:lvlText w:val="%3."/>
      <w:lvlJc w:val="right"/>
      <w:pPr>
        <w:tabs>
          <w:tab w:val="num" w:pos="2857"/>
        </w:tabs>
        <w:ind w:left="2857" w:hanging="180"/>
      </w:pPr>
    </w:lvl>
    <w:lvl w:ilvl="3" w:tplc="0409000F" w:tentative="1">
      <w:start w:val="1"/>
      <w:numFmt w:val="decimal"/>
      <w:lvlText w:val="%4."/>
      <w:lvlJc w:val="left"/>
      <w:pPr>
        <w:tabs>
          <w:tab w:val="num" w:pos="3577"/>
        </w:tabs>
        <w:ind w:left="3577" w:hanging="360"/>
      </w:pPr>
    </w:lvl>
    <w:lvl w:ilvl="4" w:tplc="04090019" w:tentative="1">
      <w:start w:val="1"/>
      <w:numFmt w:val="lowerLetter"/>
      <w:lvlText w:val="%5."/>
      <w:lvlJc w:val="left"/>
      <w:pPr>
        <w:tabs>
          <w:tab w:val="num" w:pos="4297"/>
        </w:tabs>
        <w:ind w:left="4297" w:hanging="360"/>
      </w:pPr>
    </w:lvl>
    <w:lvl w:ilvl="5" w:tplc="0409001B" w:tentative="1">
      <w:start w:val="1"/>
      <w:numFmt w:val="lowerRoman"/>
      <w:lvlText w:val="%6."/>
      <w:lvlJc w:val="right"/>
      <w:pPr>
        <w:tabs>
          <w:tab w:val="num" w:pos="5017"/>
        </w:tabs>
        <w:ind w:left="5017" w:hanging="180"/>
      </w:pPr>
    </w:lvl>
    <w:lvl w:ilvl="6" w:tplc="0409000F" w:tentative="1">
      <w:start w:val="1"/>
      <w:numFmt w:val="decimal"/>
      <w:lvlText w:val="%7."/>
      <w:lvlJc w:val="left"/>
      <w:pPr>
        <w:tabs>
          <w:tab w:val="num" w:pos="5737"/>
        </w:tabs>
        <w:ind w:left="5737" w:hanging="360"/>
      </w:pPr>
    </w:lvl>
    <w:lvl w:ilvl="7" w:tplc="04090019" w:tentative="1">
      <w:start w:val="1"/>
      <w:numFmt w:val="lowerLetter"/>
      <w:lvlText w:val="%8."/>
      <w:lvlJc w:val="left"/>
      <w:pPr>
        <w:tabs>
          <w:tab w:val="num" w:pos="6457"/>
        </w:tabs>
        <w:ind w:left="6457" w:hanging="360"/>
      </w:pPr>
    </w:lvl>
    <w:lvl w:ilvl="8" w:tplc="0409001B" w:tentative="1">
      <w:start w:val="1"/>
      <w:numFmt w:val="lowerRoman"/>
      <w:lvlText w:val="%9."/>
      <w:lvlJc w:val="right"/>
      <w:pPr>
        <w:tabs>
          <w:tab w:val="num" w:pos="7177"/>
        </w:tabs>
        <w:ind w:left="7177" w:hanging="180"/>
      </w:pPr>
    </w:lvl>
  </w:abstractNum>
  <w:abstractNum w:abstractNumId="9" w15:restartNumberingAfterBreak="0">
    <w:nsid w:val="6F973B42"/>
    <w:multiLevelType w:val="hybridMultilevel"/>
    <w:tmpl w:val="25942238"/>
    <w:lvl w:ilvl="0" w:tplc="0810B35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8"/>
  </w:num>
  <w:num w:numId="6">
    <w:abstractNumId w:val="5"/>
  </w:num>
  <w:num w:numId="7">
    <w:abstractNumId w:val="6"/>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3D0"/>
    <w:rsid w:val="000035D7"/>
    <w:rsid w:val="000176F6"/>
    <w:rsid w:val="00020340"/>
    <w:rsid w:val="00026F49"/>
    <w:rsid w:val="00032FF8"/>
    <w:rsid w:val="00055DCD"/>
    <w:rsid w:val="00056230"/>
    <w:rsid w:val="000644DD"/>
    <w:rsid w:val="0007093A"/>
    <w:rsid w:val="000729A7"/>
    <w:rsid w:val="00074F49"/>
    <w:rsid w:val="00075FA7"/>
    <w:rsid w:val="00091996"/>
    <w:rsid w:val="00096D8F"/>
    <w:rsid w:val="000A3AEE"/>
    <w:rsid w:val="000A3C39"/>
    <w:rsid w:val="000A5024"/>
    <w:rsid w:val="000A67C0"/>
    <w:rsid w:val="000B0303"/>
    <w:rsid w:val="000C55AE"/>
    <w:rsid w:val="000C7B1A"/>
    <w:rsid w:val="000E2C79"/>
    <w:rsid w:val="000F4F36"/>
    <w:rsid w:val="000F6452"/>
    <w:rsid w:val="00116BBA"/>
    <w:rsid w:val="00117B08"/>
    <w:rsid w:val="00121AA6"/>
    <w:rsid w:val="00121ED6"/>
    <w:rsid w:val="00125DF6"/>
    <w:rsid w:val="00130BBE"/>
    <w:rsid w:val="00130E11"/>
    <w:rsid w:val="00130F26"/>
    <w:rsid w:val="00140760"/>
    <w:rsid w:val="0015079E"/>
    <w:rsid w:val="00154013"/>
    <w:rsid w:val="001612CF"/>
    <w:rsid w:val="001779BD"/>
    <w:rsid w:val="001A3A0F"/>
    <w:rsid w:val="001B4032"/>
    <w:rsid w:val="001D0C10"/>
    <w:rsid w:val="001E6B3C"/>
    <w:rsid w:val="001F33CC"/>
    <w:rsid w:val="00200ED1"/>
    <w:rsid w:val="00203B32"/>
    <w:rsid w:val="002203B1"/>
    <w:rsid w:val="00221CDA"/>
    <w:rsid w:val="00236DEE"/>
    <w:rsid w:val="00241835"/>
    <w:rsid w:val="00250C91"/>
    <w:rsid w:val="00253A56"/>
    <w:rsid w:val="00253E00"/>
    <w:rsid w:val="00262BD2"/>
    <w:rsid w:val="00274A48"/>
    <w:rsid w:val="002A2E05"/>
    <w:rsid w:val="002A4EC5"/>
    <w:rsid w:val="002B242C"/>
    <w:rsid w:val="002C6143"/>
    <w:rsid w:val="002C7C71"/>
    <w:rsid w:val="002E5FBC"/>
    <w:rsid w:val="002E7862"/>
    <w:rsid w:val="00310018"/>
    <w:rsid w:val="003103C3"/>
    <w:rsid w:val="0031648D"/>
    <w:rsid w:val="003325D6"/>
    <w:rsid w:val="00336C5A"/>
    <w:rsid w:val="00342992"/>
    <w:rsid w:val="003509C5"/>
    <w:rsid w:val="00350C90"/>
    <w:rsid w:val="00351923"/>
    <w:rsid w:val="003623F3"/>
    <w:rsid w:val="003627A1"/>
    <w:rsid w:val="0036358C"/>
    <w:rsid w:val="003646B2"/>
    <w:rsid w:val="0037133B"/>
    <w:rsid w:val="00380028"/>
    <w:rsid w:val="00390A83"/>
    <w:rsid w:val="00395DC8"/>
    <w:rsid w:val="003A7A95"/>
    <w:rsid w:val="003B4B45"/>
    <w:rsid w:val="003F467D"/>
    <w:rsid w:val="003F6212"/>
    <w:rsid w:val="004002AF"/>
    <w:rsid w:val="00406012"/>
    <w:rsid w:val="00422D63"/>
    <w:rsid w:val="00422EC3"/>
    <w:rsid w:val="004350B2"/>
    <w:rsid w:val="00435864"/>
    <w:rsid w:val="00441A8C"/>
    <w:rsid w:val="00455932"/>
    <w:rsid w:val="0045632B"/>
    <w:rsid w:val="00460BE3"/>
    <w:rsid w:val="0046249A"/>
    <w:rsid w:val="00464488"/>
    <w:rsid w:val="00466708"/>
    <w:rsid w:val="00472847"/>
    <w:rsid w:val="00472BD3"/>
    <w:rsid w:val="004730A4"/>
    <w:rsid w:val="004755DF"/>
    <w:rsid w:val="00487046"/>
    <w:rsid w:val="00496720"/>
    <w:rsid w:val="004A180B"/>
    <w:rsid w:val="004A1AF8"/>
    <w:rsid w:val="004A38BC"/>
    <w:rsid w:val="004B55B0"/>
    <w:rsid w:val="004B64FE"/>
    <w:rsid w:val="004C12BA"/>
    <w:rsid w:val="004C3D5A"/>
    <w:rsid w:val="004D365A"/>
    <w:rsid w:val="004E47DB"/>
    <w:rsid w:val="004E7D95"/>
    <w:rsid w:val="004F1220"/>
    <w:rsid w:val="004F3120"/>
    <w:rsid w:val="0053127E"/>
    <w:rsid w:val="005326E4"/>
    <w:rsid w:val="005359F2"/>
    <w:rsid w:val="0055320E"/>
    <w:rsid w:val="005630C5"/>
    <w:rsid w:val="00563658"/>
    <w:rsid w:val="00566AF5"/>
    <w:rsid w:val="00573914"/>
    <w:rsid w:val="00575735"/>
    <w:rsid w:val="00580187"/>
    <w:rsid w:val="005801A3"/>
    <w:rsid w:val="005847A4"/>
    <w:rsid w:val="0058679A"/>
    <w:rsid w:val="00591D22"/>
    <w:rsid w:val="005A63FC"/>
    <w:rsid w:val="005A6F59"/>
    <w:rsid w:val="005B5C53"/>
    <w:rsid w:val="005C0C06"/>
    <w:rsid w:val="005C2973"/>
    <w:rsid w:val="005C5BDE"/>
    <w:rsid w:val="005C63D0"/>
    <w:rsid w:val="005E41A3"/>
    <w:rsid w:val="00632BFF"/>
    <w:rsid w:val="00634EE7"/>
    <w:rsid w:val="00653801"/>
    <w:rsid w:val="0065620F"/>
    <w:rsid w:val="00656DD8"/>
    <w:rsid w:val="00670744"/>
    <w:rsid w:val="00670BA2"/>
    <w:rsid w:val="006939CC"/>
    <w:rsid w:val="006D725F"/>
    <w:rsid w:val="006E0238"/>
    <w:rsid w:val="006E3713"/>
    <w:rsid w:val="006F118B"/>
    <w:rsid w:val="007040E4"/>
    <w:rsid w:val="007144C5"/>
    <w:rsid w:val="00722CB4"/>
    <w:rsid w:val="00724AEC"/>
    <w:rsid w:val="007279E2"/>
    <w:rsid w:val="0073150B"/>
    <w:rsid w:val="00735EE6"/>
    <w:rsid w:val="00757A57"/>
    <w:rsid w:val="00765EAC"/>
    <w:rsid w:val="00765FFF"/>
    <w:rsid w:val="00771506"/>
    <w:rsid w:val="00780C6B"/>
    <w:rsid w:val="007A2235"/>
    <w:rsid w:val="007A2C4B"/>
    <w:rsid w:val="007B13F7"/>
    <w:rsid w:val="007C252B"/>
    <w:rsid w:val="007C3533"/>
    <w:rsid w:val="007C5299"/>
    <w:rsid w:val="007D3720"/>
    <w:rsid w:val="00812820"/>
    <w:rsid w:val="008208A5"/>
    <w:rsid w:val="008240AD"/>
    <w:rsid w:val="008460A7"/>
    <w:rsid w:val="0085094F"/>
    <w:rsid w:val="0087752C"/>
    <w:rsid w:val="008B3571"/>
    <w:rsid w:val="008B4CE3"/>
    <w:rsid w:val="008B5FB9"/>
    <w:rsid w:val="008C20A0"/>
    <w:rsid w:val="008C2C45"/>
    <w:rsid w:val="008C47AC"/>
    <w:rsid w:val="008C6FD7"/>
    <w:rsid w:val="008C7110"/>
    <w:rsid w:val="008D69C2"/>
    <w:rsid w:val="008E04FF"/>
    <w:rsid w:val="008E075C"/>
    <w:rsid w:val="008F1CD6"/>
    <w:rsid w:val="008F5430"/>
    <w:rsid w:val="008F7C70"/>
    <w:rsid w:val="00902D5A"/>
    <w:rsid w:val="00905216"/>
    <w:rsid w:val="00923901"/>
    <w:rsid w:val="00930A34"/>
    <w:rsid w:val="0095711E"/>
    <w:rsid w:val="00957B70"/>
    <w:rsid w:val="00966880"/>
    <w:rsid w:val="009808B0"/>
    <w:rsid w:val="009871FA"/>
    <w:rsid w:val="0099149F"/>
    <w:rsid w:val="009A1654"/>
    <w:rsid w:val="009B4932"/>
    <w:rsid w:val="009B7674"/>
    <w:rsid w:val="009D00A2"/>
    <w:rsid w:val="009D76D4"/>
    <w:rsid w:val="009E6E07"/>
    <w:rsid w:val="009E7EF9"/>
    <w:rsid w:val="00A073F1"/>
    <w:rsid w:val="00A10683"/>
    <w:rsid w:val="00A13231"/>
    <w:rsid w:val="00A34A0A"/>
    <w:rsid w:val="00A35C0C"/>
    <w:rsid w:val="00A35D90"/>
    <w:rsid w:val="00A37CE3"/>
    <w:rsid w:val="00A663AF"/>
    <w:rsid w:val="00A74E13"/>
    <w:rsid w:val="00A76FCC"/>
    <w:rsid w:val="00A866D1"/>
    <w:rsid w:val="00A870D7"/>
    <w:rsid w:val="00A95DE5"/>
    <w:rsid w:val="00AA4B6C"/>
    <w:rsid w:val="00AA6EB8"/>
    <w:rsid w:val="00AB1B44"/>
    <w:rsid w:val="00AB665E"/>
    <w:rsid w:val="00AB7D95"/>
    <w:rsid w:val="00AD1922"/>
    <w:rsid w:val="00AD4E89"/>
    <w:rsid w:val="00B01403"/>
    <w:rsid w:val="00B05C63"/>
    <w:rsid w:val="00B07A9E"/>
    <w:rsid w:val="00B13A78"/>
    <w:rsid w:val="00B15B22"/>
    <w:rsid w:val="00B20B0A"/>
    <w:rsid w:val="00B222A3"/>
    <w:rsid w:val="00B2239F"/>
    <w:rsid w:val="00B25B64"/>
    <w:rsid w:val="00B31847"/>
    <w:rsid w:val="00B344EE"/>
    <w:rsid w:val="00B81337"/>
    <w:rsid w:val="00B868D6"/>
    <w:rsid w:val="00B86D70"/>
    <w:rsid w:val="00B900CA"/>
    <w:rsid w:val="00B94F2B"/>
    <w:rsid w:val="00B959D3"/>
    <w:rsid w:val="00B95C12"/>
    <w:rsid w:val="00BA6269"/>
    <w:rsid w:val="00BA6EE8"/>
    <w:rsid w:val="00BC1EFA"/>
    <w:rsid w:val="00BC425A"/>
    <w:rsid w:val="00C11B7B"/>
    <w:rsid w:val="00C36514"/>
    <w:rsid w:val="00C379A6"/>
    <w:rsid w:val="00C4665D"/>
    <w:rsid w:val="00C637B0"/>
    <w:rsid w:val="00C66145"/>
    <w:rsid w:val="00C71711"/>
    <w:rsid w:val="00C718DD"/>
    <w:rsid w:val="00C757A5"/>
    <w:rsid w:val="00C940DC"/>
    <w:rsid w:val="00CA322A"/>
    <w:rsid w:val="00CB2B26"/>
    <w:rsid w:val="00CB33C3"/>
    <w:rsid w:val="00CB3593"/>
    <w:rsid w:val="00CC151E"/>
    <w:rsid w:val="00CC5E01"/>
    <w:rsid w:val="00CC640C"/>
    <w:rsid w:val="00CE0922"/>
    <w:rsid w:val="00CE2B84"/>
    <w:rsid w:val="00CE3BF7"/>
    <w:rsid w:val="00D002D6"/>
    <w:rsid w:val="00D344B7"/>
    <w:rsid w:val="00D407FB"/>
    <w:rsid w:val="00D456F2"/>
    <w:rsid w:val="00D45AA0"/>
    <w:rsid w:val="00D6350C"/>
    <w:rsid w:val="00D76F6B"/>
    <w:rsid w:val="00D91653"/>
    <w:rsid w:val="00DB3A61"/>
    <w:rsid w:val="00DD3804"/>
    <w:rsid w:val="00DF1B1F"/>
    <w:rsid w:val="00DF66B3"/>
    <w:rsid w:val="00E27D14"/>
    <w:rsid w:val="00E372A8"/>
    <w:rsid w:val="00E740D1"/>
    <w:rsid w:val="00E865C9"/>
    <w:rsid w:val="00E91D32"/>
    <w:rsid w:val="00E91E7D"/>
    <w:rsid w:val="00E93C04"/>
    <w:rsid w:val="00E977A2"/>
    <w:rsid w:val="00EA06D8"/>
    <w:rsid w:val="00EA098C"/>
    <w:rsid w:val="00EA1188"/>
    <w:rsid w:val="00EA49C1"/>
    <w:rsid w:val="00EC472F"/>
    <w:rsid w:val="00EC7449"/>
    <w:rsid w:val="00ED1D1A"/>
    <w:rsid w:val="00ED2957"/>
    <w:rsid w:val="00ED6033"/>
    <w:rsid w:val="00EE6845"/>
    <w:rsid w:val="00F04231"/>
    <w:rsid w:val="00F05725"/>
    <w:rsid w:val="00F1593A"/>
    <w:rsid w:val="00F23006"/>
    <w:rsid w:val="00F32AB0"/>
    <w:rsid w:val="00F354C7"/>
    <w:rsid w:val="00F40697"/>
    <w:rsid w:val="00F528D5"/>
    <w:rsid w:val="00F52B9D"/>
    <w:rsid w:val="00F911F1"/>
    <w:rsid w:val="00F95279"/>
    <w:rsid w:val="00FA0772"/>
    <w:rsid w:val="00FA21D6"/>
    <w:rsid w:val="00FC01B1"/>
    <w:rsid w:val="00FC21B0"/>
    <w:rsid w:val="00FE2373"/>
    <w:rsid w:val="00FF6A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840F6"/>
  <w15:docId w15:val="{AB3118BF-1152-4A61-8076-2AF7971D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FA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CharCharCharCharCharCharChar">
    <w:name w:val="Char Char Char Char Char Char Char"/>
    <w:autoRedefine/>
    <w:rsid w:val="00656DD8"/>
    <w:pPr>
      <w:tabs>
        <w:tab w:val="left" w:pos="1152"/>
      </w:tabs>
      <w:spacing w:before="120" w:after="120" w:line="312" w:lineRule="auto"/>
    </w:pPr>
    <w:rPr>
      <w:rFonts w:ascii="Arial" w:hAnsi="Arial" w:cs="Arial"/>
      <w:sz w:val="26"/>
      <w:szCs w:val="26"/>
      <w:lang w:val="en-US" w:eastAsia="en-US"/>
    </w:rPr>
  </w:style>
  <w:style w:type="paragraph" w:styleId="BodyText2">
    <w:name w:val="Body Text 2"/>
    <w:basedOn w:val="Normal"/>
    <w:link w:val="BodyText2Char"/>
    <w:rsid w:val="00C940DC"/>
    <w:rPr>
      <w:rFonts w:ascii="VNI-Times" w:hAnsi="VNI-Times"/>
      <w:sz w:val="28"/>
    </w:rPr>
  </w:style>
  <w:style w:type="character" w:customStyle="1" w:styleId="BodyText2Char">
    <w:name w:val="Body Text 2 Char"/>
    <w:link w:val="BodyText2"/>
    <w:rsid w:val="00C940DC"/>
    <w:rPr>
      <w:rFonts w:ascii="VNI-Times" w:hAnsi="VNI-Times"/>
      <w:sz w:val="28"/>
      <w:szCs w:val="24"/>
      <w:lang w:val="en-US" w:eastAsia="en-US"/>
    </w:rPr>
  </w:style>
  <w:style w:type="paragraph" w:styleId="ListParagraph">
    <w:name w:val="List Paragraph"/>
    <w:basedOn w:val="Normal"/>
    <w:uiPriority w:val="34"/>
    <w:qFormat/>
    <w:rsid w:val="0095711E"/>
    <w:pPr>
      <w:ind w:left="720"/>
      <w:contextualSpacing/>
    </w:pPr>
    <w:rPr>
      <w:lang w:val="fr-BE" w:eastAsia="fr-BE"/>
    </w:rPr>
  </w:style>
  <w:style w:type="paragraph" w:styleId="Header">
    <w:name w:val="header"/>
    <w:basedOn w:val="Normal"/>
    <w:link w:val="HeaderChar"/>
    <w:rsid w:val="0095711E"/>
    <w:pPr>
      <w:tabs>
        <w:tab w:val="center" w:pos="4513"/>
        <w:tab w:val="right" w:pos="9026"/>
      </w:tabs>
    </w:pPr>
    <w:rPr>
      <w:sz w:val="28"/>
      <w:szCs w:val="28"/>
    </w:rPr>
  </w:style>
  <w:style w:type="character" w:customStyle="1" w:styleId="HeaderChar">
    <w:name w:val="Header Char"/>
    <w:link w:val="Header"/>
    <w:rsid w:val="0095711E"/>
    <w:rPr>
      <w:sz w:val="28"/>
      <w:szCs w:val="28"/>
      <w:lang w:val="en-US" w:eastAsia="en-US"/>
    </w:rPr>
  </w:style>
  <w:style w:type="paragraph" w:styleId="Footer">
    <w:name w:val="footer"/>
    <w:basedOn w:val="Normal"/>
    <w:link w:val="FooterChar"/>
    <w:uiPriority w:val="99"/>
    <w:rsid w:val="0095711E"/>
    <w:pPr>
      <w:tabs>
        <w:tab w:val="center" w:pos="4513"/>
        <w:tab w:val="right" w:pos="9026"/>
      </w:tabs>
    </w:pPr>
    <w:rPr>
      <w:sz w:val="28"/>
      <w:szCs w:val="28"/>
    </w:rPr>
  </w:style>
  <w:style w:type="character" w:customStyle="1" w:styleId="FooterChar">
    <w:name w:val="Footer Char"/>
    <w:link w:val="Footer"/>
    <w:uiPriority w:val="99"/>
    <w:rsid w:val="0095711E"/>
    <w:rPr>
      <w:sz w:val="28"/>
      <w:szCs w:val="28"/>
      <w:lang w:val="en-US" w:eastAsia="en-US"/>
    </w:rPr>
  </w:style>
  <w:style w:type="character" w:styleId="Hyperlink">
    <w:name w:val="Hyperlink"/>
    <w:rsid w:val="000A3AEE"/>
    <w:rPr>
      <w:color w:val="0000FF"/>
      <w:u w:val="single"/>
    </w:rPr>
  </w:style>
  <w:style w:type="character" w:customStyle="1" w:styleId="UnresolvedMention1">
    <w:name w:val="Unresolved Mention1"/>
    <w:basedOn w:val="DefaultParagraphFont"/>
    <w:uiPriority w:val="99"/>
    <w:semiHidden/>
    <w:unhideWhenUsed/>
    <w:rsid w:val="00B86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722904">
      <w:bodyDiv w:val="1"/>
      <w:marLeft w:val="0"/>
      <w:marRight w:val="0"/>
      <w:marTop w:val="0"/>
      <w:marBottom w:val="0"/>
      <w:divBdr>
        <w:top w:val="none" w:sz="0" w:space="0" w:color="auto"/>
        <w:left w:val="none" w:sz="0" w:space="0" w:color="auto"/>
        <w:bottom w:val="none" w:sz="0" w:space="0" w:color="auto"/>
        <w:right w:val="none" w:sz="0" w:space="0" w:color="auto"/>
      </w:divBdr>
    </w:div>
    <w:div w:id="19717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AB41F37908F240B9BB1FCA2DAF79AD" ma:contentTypeVersion="10" ma:contentTypeDescription="Create a new document." ma:contentTypeScope="" ma:versionID="aa34edd144afe6677c32da64bcbe7541">
  <xsd:schema xmlns:xsd="http://www.w3.org/2001/XMLSchema" xmlns:xs="http://www.w3.org/2001/XMLSchema" xmlns:p="http://schemas.microsoft.com/office/2006/metadata/properties" xmlns:ns3="d6d250bf-1b7b-4d28-b654-39938cc0409d" targetNamespace="http://schemas.microsoft.com/office/2006/metadata/properties" ma:root="true" ma:fieldsID="ed015b1caba68d3fbe177c1e1e195a4b" ns3:_="">
    <xsd:import namespace="d6d250bf-1b7b-4d28-b654-39938cc040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250bf-1b7b-4d28-b654-39938cc04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51903-D042-4EF5-8414-A8B2022F4F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0AB140-9DB6-453C-904D-46DF4599D2DB}">
  <ds:schemaRefs>
    <ds:schemaRef ds:uri="http://schemas.microsoft.com/sharepoint/v3/contenttype/forms"/>
  </ds:schemaRefs>
</ds:datastoreItem>
</file>

<file path=customXml/itemProps3.xml><?xml version="1.0" encoding="utf-8"?>
<ds:datastoreItem xmlns:ds="http://schemas.openxmlformats.org/officeDocument/2006/customXml" ds:itemID="{1C1FA947-6013-4AEC-8DD4-F74B3215B26A}">
  <ds:schemaRefs>
    <ds:schemaRef ds:uri="http://schemas.openxmlformats.org/officeDocument/2006/bibliography"/>
  </ds:schemaRefs>
</ds:datastoreItem>
</file>

<file path=customXml/itemProps4.xml><?xml version="1.0" encoding="utf-8"?>
<ds:datastoreItem xmlns:ds="http://schemas.openxmlformats.org/officeDocument/2006/customXml" ds:itemID="{5203F9A6-5B1D-4A81-95A5-67E4BBFC4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250bf-1b7b-4d28-b654-39938cc0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2252</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HUYỆN BÌNH CHÁNH</vt:lpstr>
      <vt:lpstr>UBND HUYỆN BÌNH CHÁNH</vt:lpstr>
    </vt:vector>
  </TitlesOfParts>
  <Company>HOME</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BÌNH CHÁNH</dc:title>
  <dc:creator>Welcome</dc:creator>
  <cp:lastModifiedBy>Duong Quoc</cp:lastModifiedBy>
  <cp:revision>2</cp:revision>
  <cp:lastPrinted>2020-06-22T04:58:00Z</cp:lastPrinted>
  <dcterms:created xsi:type="dcterms:W3CDTF">2020-06-23T05:24:00Z</dcterms:created>
  <dcterms:modified xsi:type="dcterms:W3CDTF">2020-06-23T05:24:00Z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0x010100CDAB41F37908F240B9BB1FCA2DAF79AD</vt:lpwstr>
  </property>
</Properties>
</file>